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53" w:rsidRDefault="00883CA3" w:rsidP="00B44353">
      <w:pPr>
        <w:shd w:val="clear" w:color="auto" w:fill="FFFFFF"/>
        <w:spacing w:after="499" w:line="278" w:lineRule="exact"/>
        <w:ind w:right="92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spacing w:val="-13"/>
          <w:szCs w:val="28"/>
        </w:rPr>
        <w:t xml:space="preserve">Муниципальное  бюджетное </w:t>
      </w:r>
      <w:r w:rsidR="00B44353">
        <w:rPr>
          <w:rFonts w:cs="Times New Roman"/>
          <w:b/>
          <w:spacing w:val="-13"/>
          <w:szCs w:val="28"/>
        </w:rPr>
        <w:t xml:space="preserve">дошкольное образовательное учреждение                         </w:t>
      </w:r>
      <w:r>
        <w:rPr>
          <w:rFonts w:cs="Times New Roman"/>
          <w:b/>
          <w:spacing w:val="-17"/>
          <w:szCs w:val="28"/>
        </w:rPr>
        <w:t>«Детский сад №2</w:t>
      </w:r>
      <w:r w:rsidR="00290707">
        <w:rPr>
          <w:rFonts w:cs="Times New Roman"/>
          <w:b/>
          <w:spacing w:val="-17"/>
          <w:szCs w:val="28"/>
        </w:rPr>
        <w:t>3</w:t>
      </w:r>
      <w:r w:rsidR="00B44353">
        <w:rPr>
          <w:rFonts w:cs="Times New Roman"/>
          <w:b/>
          <w:spacing w:val="-17"/>
          <w:szCs w:val="28"/>
        </w:rPr>
        <w:t>«</w:t>
      </w:r>
      <w:r w:rsidR="00290707">
        <w:rPr>
          <w:rFonts w:cs="Times New Roman"/>
          <w:b/>
          <w:spacing w:val="-17"/>
          <w:szCs w:val="28"/>
        </w:rPr>
        <w:t>Теремок</w:t>
      </w:r>
      <w:r w:rsidR="00B44353">
        <w:rPr>
          <w:rFonts w:cs="Times New Roman"/>
          <w:b/>
          <w:spacing w:val="-17"/>
          <w:szCs w:val="28"/>
        </w:rPr>
        <w:t xml:space="preserve">» </w:t>
      </w: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B44353" w:rsidRPr="00883CA3" w:rsidRDefault="00B44353" w:rsidP="00B44353">
      <w:pPr>
        <w:pStyle w:val="a3"/>
        <w:jc w:val="right"/>
        <w:rPr>
          <w:sz w:val="22"/>
          <w:lang w:eastAsia="ru-RU"/>
        </w:rPr>
      </w:pPr>
      <w:r w:rsidRPr="00883CA3">
        <w:rPr>
          <w:sz w:val="22"/>
          <w:lang w:eastAsia="ru-RU"/>
        </w:rPr>
        <w:t>Приложение № 2</w:t>
      </w:r>
    </w:p>
    <w:p w:rsidR="00B44353" w:rsidRPr="00883CA3" w:rsidRDefault="00883CA3" w:rsidP="00B44353">
      <w:pPr>
        <w:pStyle w:val="a3"/>
        <w:jc w:val="right"/>
        <w:rPr>
          <w:sz w:val="22"/>
          <w:lang w:eastAsia="ru-RU"/>
        </w:rPr>
      </w:pPr>
      <w:r>
        <w:rPr>
          <w:sz w:val="22"/>
          <w:lang w:eastAsia="ru-RU"/>
        </w:rPr>
        <w:t>к коллективному договору на 2018-2021</w:t>
      </w:r>
      <w:r w:rsidR="00B44353" w:rsidRPr="00883CA3">
        <w:rPr>
          <w:sz w:val="22"/>
          <w:lang w:eastAsia="ru-RU"/>
        </w:rPr>
        <w:t xml:space="preserve"> гг.</w:t>
      </w: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B44353" w:rsidRPr="00883CA3" w:rsidRDefault="00B44353" w:rsidP="00B4435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883CA3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B44353" w:rsidRPr="00883CA3" w:rsidRDefault="00B44353" w:rsidP="00B44353">
      <w:pPr>
        <w:pStyle w:val="a3"/>
        <w:jc w:val="center"/>
        <w:rPr>
          <w:rFonts w:cs="Times New Roman"/>
          <w:b/>
          <w:sz w:val="36"/>
          <w:szCs w:val="36"/>
          <w:lang w:eastAsia="ru-RU"/>
        </w:rPr>
      </w:pPr>
      <w:r w:rsidRPr="00883CA3">
        <w:rPr>
          <w:rFonts w:cs="Times New Roman"/>
          <w:b/>
          <w:sz w:val="36"/>
          <w:szCs w:val="36"/>
          <w:lang w:eastAsia="ru-RU"/>
        </w:rPr>
        <w:t>об оплате труда работников муниципального бюджетного дошкольного образовательного учреждения</w:t>
      </w:r>
    </w:p>
    <w:p w:rsidR="00B44353" w:rsidRPr="00883CA3" w:rsidRDefault="00883CA3" w:rsidP="00B44353">
      <w:pPr>
        <w:pStyle w:val="a3"/>
        <w:jc w:val="center"/>
        <w:rPr>
          <w:rFonts w:cs="Times New Roman"/>
          <w:b/>
          <w:sz w:val="36"/>
          <w:szCs w:val="36"/>
          <w:lang w:eastAsia="ru-RU"/>
        </w:rPr>
      </w:pPr>
      <w:r w:rsidRPr="00883CA3">
        <w:rPr>
          <w:rFonts w:cs="Times New Roman"/>
          <w:b/>
          <w:sz w:val="36"/>
          <w:szCs w:val="36"/>
          <w:lang w:eastAsia="ru-RU"/>
        </w:rPr>
        <w:t>«Детский сад №2</w:t>
      </w:r>
      <w:r w:rsidR="00290707">
        <w:rPr>
          <w:rFonts w:cs="Times New Roman"/>
          <w:b/>
          <w:sz w:val="36"/>
          <w:szCs w:val="36"/>
          <w:lang w:eastAsia="ru-RU"/>
        </w:rPr>
        <w:t>3</w:t>
      </w:r>
      <w:r w:rsidR="00B44353" w:rsidRPr="00883CA3">
        <w:rPr>
          <w:rFonts w:cs="Times New Roman"/>
          <w:b/>
          <w:sz w:val="36"/>
          <w:szCs w:val="36"/>
          <w:lang w:eastAsia="ru-RU"/>
        </w:rPr>
        <w:t xml:space="preserve"> «</w:t>
      </w:r>
      <w:r w:rsidR="00290707">
        <w:rPr>
          <w:rFonts w:cs="Times New Roman"/>
          <w:b/>
          <w:sz w:val="36"/>
          <w:szCs w:val="36"/>
          <w:lang w:eastAsia="ru-RU"/>
        </w:rPr>
        <w:t>Теремок</w:t>
      </w:r>
      <w:r w:rsidR="00B44353" w:rsidRPr="00883CA3">
        <w:rPr>
          <w:rFonts w:cs="Times New Roman"/>
          <w:b/>
          <w:sz w:val="36"/>
          <w:szCs w:val="36"/>
          <w:lang w:eastAsia="ru-RU"/>
        </w:rPr>
        <w:t xml:space="preserve">» </w:t>
      </w: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Default="00B44353" w:rsidP="00B443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B44353" w:rsidRPr="00883CA3" w:rsidRDefault="00B44353" w:rsidP="00883CA3">
      <w:pPr>
        <w:shd w:val="clear" w:color="auto" w:fill="FFFFFF"/>
        <w:tabs>
          <w:tab w:val="left" w:pos="3872"/>
          <w:tab w:val="center" w:pos="4961"/>
        </w:tabs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spellStart"/>
      <w:proofErr w:type="gramStart"/>
      <w:r w:rsidRPr="00883CA3">
        <w:rPr>
          <w:rFonts w:eastAsia="Times New Roman" w:cs="Times New Roman"/>
          <w:color w:val="000000"/>
          <w:sz w:val="24"/>
          <w:szCs w:val="28"/>
          <w:lang w:eastAsia="ru-RU"/>
        </w:rPr>
        <w:t>Матвеево-Курганский</w:t>
      </w:r>
      <w:proofErr w:type="spellEnd"/>
      <w:proofErr w:type="gramEnd"/>
      <w:r w:rsidRPr="00883CA3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район</w:t>
      </w:r>
    </w:p>
    <w:p w:rsidR="00B44353" w:rsidRPr="00883CA3" w:rsidRDefault="00883CA3" w:rsidP="00883CA3">
      <w:pPr>
        <w:shd w:val="clear" w:color="auto" w:fill="FFFFFF"/>
        <w:tabs>
          <w:tab w:val="left" w:pos="3872"/>
          <w:tab w:val="center" w:pos="4961"/>
        </w:tabs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83CA3">
        <w:rPr>
          <w:rFonts w:eastAsia="Times New Roman" w:cs="Times New Roman"/>
          <w:color w:val="000000"/>
          <w:sz w:val="24"/>
          <w:szCs w:val="28"/>
          <w:lang w:eastAsia="ru-RU"/>
        </w:rPr>
        <w:t xml:space="preserve">с. </w:t>
      </w:r>
      <w:proofErr w:type="spellStart"/>
      <w:proofErr w:type="gramStart"/>
      <w:r w:rsidR="00290707">
        <w:rPr>
          <w:rFonts w:eastAsia="Times New Roman" w:cs="Times New Roman"/>
          <w:color w:val="000000"/>
          <w:sz w:val="24"/>
          <w:szCs w:val="28"/>
          <w:lang w:eastAsia="ru-RU"/>
        </w:rPr>
        <w:t>Каменно-Андрианово</w:t>
      </w:r>
      <w:proofErr w:type="spellEnd"/>
      <w:proofErr w:type="gramEnd"/>
    </w:p>
    <w:p w:rsidR="00B44353" w:rsidRPr="00883CA3" w:rsidRDefault="00883CA3" w:rsidP="00B4435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83CA3">
        <w:rPr>
          <w:rFonts w:eastAsia="Times New Roman" w:cs="Times New Roman"/>
          <w:bCs/>
          <w:color w:val="000000"/>
          <w:sz w:val="24"/>
          <w:lang w:eastAsia="ru-RU"/>
        </w:rPr>
        <w:t>2018</w:t>
      </w:r>
      <w:r w:rsidR="00B44353" w:rsidRPr="00883CA3">
        <w:rPr>
          <w:rFonts w:eastAsia="Times New Roman" w:cs="Times New Roman"/>
          <w:bCs/>
          <w:color w:val="000000"/>
          <w:sz w:val="24"/>
          <w:lang w:eastAsia="ru-RU"/>
        </w:rPr>
        <w:t xml:space="preserve"> г</w:t>
      </w: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44353" w:rsidRDefault="00B44353" w:rsidP="00B44353">
      <w:pPr>
        <w:rPr>
          <w:szCs w:val="28"/>
        </w:rPr>
      </w:pPr>
    </w:p>
    <w:p w:rsidR="00B44353" w:rsidRDefault="00B44353" w:rsidP="00B44353">
      <w:pPr>
        <w:pStyle w:val="a3"/>
        <w:jc w:val="both"/>
        <w:rPr>
          <w:lang w:eastAsia="ru-RU"/>
        </w:rPr>
      </w:pPr>
      <w:r>
        <w:rPr>
          <w:szCs w:val="28"/>
        </w:rPr>
        <w:t xml:space="preserve">1.1. Положение об оплате труда работников </w:t>
      </w:r>
      <w:r>
        <w:rPr>
          <w:lang w:eastAsia="ru-RU"/>
        </w:rPr>
        <w:t>муниципального бюджетного дошкольного образователь</w:t>
      </w:r>
      <w:r w:rsidR="00883CA3">
        <w:rPr>
          <w:lang w:eastAsia="ru-RU"/>
        </w:rPr>
        <w:t>ного учреждения «Детский сад №2</w:t>
      </w:r>
      <w:r w:rsidR="00290707">
        <w:rPr>
          <w:lang w:eastAsia="ru-RU"/>
        </w:rPr>
        <w:t>3</w:t>
      </w:r>
      <w:r>
        <w:rPr>
          <w:lang w:eastAsia="ru-RU"/>
        </w:rPr>
        <w:t xml:space="preserve"> «</w:t>
      </w:r>
      <w:r w:rsidR="00290707">
        <w:rPr>
          <w:lang w:eastAsia="ru-RU"/>
        </w:rPr>
        <w:t>Теремок</w:t>
      </w:r>
      <w:r>
        <w:rPr>
          <w:lang w:eastAsia="ru-RU"/>
        </w:rPr>
        <w:t xml:space="preserve">» </w:t>
      </w: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>(далее – МБДОУ) разработано с целью повышения материальной заинтересованности трудового коллектива и отдельных работников, повышения качества работы, роста профессионального мастерства сотрудников, а также с целью социальной защищенности и материальной поддержки сотрудников образовательного учреждения, за работу в особых условиях труда.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Положение вводится на основании: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а) Указа Президента Российской Федерации от 7 мая 2012 года № 597 «О мероприятиях по реализации государственной социальной политики;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б) Трудового Кодекса РФ;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в) Федерального закона от 29.12.2012 N 273-ФЗ (ред. от 23.07.2013) "Об образовании в Российской Федерации";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г)</w:t>
      </w:r>
      <w:r w:rsidR="00883CA3">
        <w:rPr>
          <w:szCs w:val="28"/>
        </w:rPr>
        <w:t xml:space="preserve"> </w:t>
      </w:r>
      <w:r>
        <w:rPr>
          <w:szCs w:val="28"/>
        </w:rPr>
        <w:t xml:space="preserve">Приказа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России от 29.12.2007г.№822; </w:t>
      </w:r>
    </w:p>
    <w:p w:rsidR="00B44353" w:rsidRDefault="00B44353" w:rsidP="00B44353">
      <w:pPr>
        <w:ind w:hanging="11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="00883CA3">
        <w:rPr>
          <w:szCs w:val="28"/>
        </w:rPr>
        <w:t xml:space="preserve"> </w:t>
      </w:r>
      <w:r>
        <w:rPr>
          <w:szCs w:val="28"/>
        </w:rPr>
        <w:t>Федерального закона от 26.12.2017 №421-ФЗ «О внесении изменений в отдельные законодательные акты  Российской  Федерации  в части повышения минимального размера оплаты труда до прожиточного минимума  трудоспособного населения»</w:t>
      </w:r>
      <w:proofErr w:type="gramStart"/>
      <w:r>
        <w:rPr>
          <w:szCs w:val="28"/>
        </w:rPr>
        <w:t xml:space="preserve"> ;</w:t>
      </w:r>
      <w:proofErr w:type="gramEnd"/>
    </w:p>
    <w:p w:rsidR="00B44353" w:rsidRDefault="00B44353" w:rsidP="00B44353">
      <w:pPr>
        <w:ind w:left="-11"/>
        <w:jc w:val="both"/>
        <w:rPr>
          <w:szCs w:val="28"/>
        </w:rPr>
      </w:pPr>
      <w:r>
        <w:rPr>
          <w:szCs w:val="28"/>
        </w:rPr>
        <w:t>е)</w:t>
      </w:r>
      <w:r w:rsidR="00883CA3">
        <w:rPr>
          <w:szCs w:val="28"/>
        </w:rPr>
        <w:t xml:space="preserve">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24 мая 2012г. № 595 «О системе оплаты труда работников муниципальных</w:t>
      </w:r>
      <w:r w:rsidR="00883CA3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района» с изменениями и дополнениями;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 xml:space="preserve">ж) 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07.06.2013 № 792 « О программе поэтапного совершенствования системы оплаты труда в муниципальных учреждениях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на 2013-2018 годы»;</w:t>
      </w:r>
    </w:p>
    <w:p w:rsidR="00B44353" w:rsidRDefault="00B44353" w:rsidP="00B44353">
      <w:pPr>
        <w:ind w:hanging="11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Плана мероприятий («дорожной карты») «Изменения в сфере образования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района» (постановление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от 30.05.2013 № 755);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 xml:space="preserve">и) 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10.02.2016 № 51 «О внесении изменений в постановление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от 24.05.2012 № 595;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к) Устава МБДОУ;</w:t>
      </w:r>
    </w:p>
    <w:p w:rsidR="00B44353" w:rsidRDefault="00B44353" w:rsidP="00B44353">
      <w:pPr>
        <w:ind w:hanging="11"/>
        <w:jc w:val="both"/>
        <w:rPr>
          <w:szCs w:val="28"/>
        </w:rPr>
      </w:pPr>
      <w:r>
        <w:rPr>
          <w:szCs w:val="28"/>
        </w:rPr>
        <w:t>л) другими нормативными правовыми актами.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>1.2.</w:t>
      </w:r>
      <w:bookmarkStart w:id="0" w:name="sub_7012"/>
      <w:r>
        <w:rPr>
          <w:kern w:val="2"/>
          <w:szCs w:val="28"/>
        </w:rPr>
        <w:t xml:space="preserve"> Положение включает в себя:</w:t>
      </w:r>
    </w:p>
    <w:bookmarkEnd w:id="0"/>
    <w:p w:rsidR="00B44353" w:rsidRDefault="00B44353" w:rsidP="00B443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B44353" w:rsidRDefault="00B44353" w:rsidP="00B443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>условия осуществления и размеры выплат компенсационного и стимулирующего характера.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1" w:name="sub_7013"/>
      <w:r>
        <w:rPr>
          <w:kern w:val="2"/>
          <w:szCs w:val="28"/>
        </w:rPr>
        <w:t xml:space="preserve">1.3. Отнесение работников к профессиональным квалификационным группам осуществляется в соответствии с требованиями </w:t>
      </w:r>
      <w:hyperlink r:id="rId5" w:history="1">
        <w:r>
          <w:rPr>
            <w:rStyle w:val="a7"/>
            <w:kern w:val="2"/>
            <w:szCs w:val="28"/>
          </w:rPr>
          <w:t>Квалификационного справочника</w:t>
        </w:r>
      </w:hyperlink>
      <w:r>
        <w:rPr>
          <w:kern w:val="2"/>
          <w:szCs w:val="28"/>
        </w:rPr>
        <w:t xml:space="preserve"> должностей руководителей, специалистов и других служащих</w:t>
      </w:r>
      <w:r w:rsidR="00883CA3">
        <w:rPr>
          <w:kern w:val="2"/>
          <w:szCs w:val="28"/>
        </w:rPr>
        <w:t xml:space="preserve"> </w:t>
      </w:r>
      <w:hyperlink r:id="rId6" w:history="1">
        <w:r>
          <w:rPr>
            <w:rStyle w:val="a7"/>
            <w:kern w:val="2"/>
            <w:szCs w:val="28"/>
          </w:rPr>
          <w:t>Единого тарифно-квалификационного справочника</w:t>
        </w:r>
      </w:hyperlink>
      <w:r>
        <w:rPr>
          <w:kern w:val="2"/>
          <w:szCs w:val="28"/>
        </w:rPr>
        <w:t xml:space="preserve"> работ и профессий рабочих, а также критериев отнесения профессий рабочих и должностей служащих к профессиональным квалификационным группам.</w:t>
      </w:r>
    </w:p>
    <w:p w:rsidR="00B44353" w:rsidRDefault="00B44353" w:rsidP="00B44353">
      <w:pPr>
        <w:autoSpaceDE w:val="0"/>
        <w:autoSpaceDN w:val="0"/>
        <w:adjustRightInd w:val="0"/>
        <w:ind w:firstLine="709"/>
        <w:rPr>
          <w:kern w:val="2"/>
          <w:szCs w:val="28"/>
        </w:rPr>
      </w:pPr>
      <w:bookmarkStart w:id="2" w:name="sub_7014"/>
      <w:bookmarkEnd w:id="1"/>
      <w:r>
        <w:rPr>
          <w:kern w:val="2"/>
          <w:szCs w:val="28"/>
        </w:rPr>
        <w:t>1.4. </w:t>
      </w:r>
      <w:proofErr w:type="gramStart"/>
      <w:r>
        <w:rPr>
          <w:kern w:val="2"/>
          <w:szCs w:val="28"/>
        </w:rPr>
        <w:t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bookmarkEnd w:id="2"/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1.5. Положение разрабатывается администрацией МБДОУ, согласовывается с профсоюзным комитетом, обсуждается, корректируется и принимается на общем собрании работников и утверждается заведующим МБДОУ.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1.6. Выплаты компенсационного характера работникам МБДОУ устанавливаются согласно разделу 3 настоящего приложения.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1.7. Выплаты стимулирующего характера работникам МБДОУ устанавливаются согласно разделу 4 настоящего приложения.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1.8. В соответствии со статьей 57 Трудового кодекса РФ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1.9. Настоящее Положение распространяется на всех работников учреждения.</w:t>
      </w:r>
    </w:p>
    <w:p w:rsidR="00B44353" w:rsidRDefault="00B44353" w:rsidP="00B44353">
      <w:pPr>
        <w:ind w:firstLine="709"/>
        <w:jc w:val="both"/>
        <w:rPr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  <w:r>
        <w:rPr>
          <w:b/>
          <w:szCs w:val="28"/>
        </w:rPr>
        <w:t>2. Профессиональные квалификационные группы должностей и профессий, размеры должностных окладов и ставок заработной платы</w:t>
      </w:r>
    </w:p>
    <w:p w:rsidR="00B44353" w:rsidRDefault="00B44353" w:rsidP="00B44353">
      <w:pPr>
        <w:jc w:val="both"/>
        <w:rPr>
          <w:b/>
          <w:szCs w:val="28"/>
        </w:rPr>
      </w:pP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 xml:space="preserve">2.1. Профессиональные квалификационные группы должностей работников учреждения </w:t>
      </w:r>
    </w:p>
    <w:p w:rsidR="00B44353" w:rsidRDefault="00B44353" w:rsidP="00B44353">
      <w:pPr>
        <w:ind w:firstLine="709"/>
        <w:jc w:val="both"/>
        <w:rPr>
          <w:kern w:val="2"/>
          <w:szCs w:val="28"/>
        </w:rPr>
      </w:pPr>
      <w:r>
        <w:rPr>
          <w:szCs w:val="28"/>
        </w:rPr>
        <w:t>2.1.1. </w:t>
      </w:r>
      <w:r>
        <w:rPr>
          <w:kern w:val="2"/>
          <w:szCs w:val="28"/>
        </w:rPr>
        <w:t>Профессиональная квалификационная группа «Должности работников учебно-вспомогательного персонала второго уровня»:</w:t>
      </w:r>
    </w:p>
    <w:p w:rsidR="00B44353" w:rsidRDefault="00B44353" w:rsidP="00B44353">
      <w:pPr>
        <w:ind w:firstLine="709"/>
        <w:jc w:val="both"/>
        <w:rPr>
          <w:kern w:val="2"/>
          <w:szCs w:val="28"/>
        </w:rPr>
      </w:pPr>
    </w:p>
    <w:tbl>
      <w:tblPr>
        <w:tblW w:w="10305" w:type="dxa"/>
        <w:jc w:val="center"/>
        <w:tblLayout w:type="fixed"/>
        <w:tblLook w:val="04A0"/>
      </w:tblPr>
      <w:tblGrid>
        <w:gridCol w:w="760"/>
        <w:gridCol w:w="3968"/>
        <w:gridCol w:w="3119"/>
        <w:gridCol w:w="2458"/>
      </w:tblGrid>
      <w:tr w:rsidR="00B44353" w:rsidTr="00B44353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snapToGrid w:val="0"/>
              <w:spacing w:line="25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№</w:t>
            </w:r>
          </w:p>
          <w:p w:rsidR="00B44353" w:rsidRDefault="00B44353">
            <w:pPr>
              <w:spacing w:line="256" w:lineRule="auto"/>
              <w:jc w:val="center"/>
              <w:rPr>
                <w:kern w:val="2"/>
                <w:szCs w:val="28"/>
              </w:rPr>
            </w:pPr>
            <w:proofErr w:type="spellStart"/>
            <w:proofErr w:type="gramStart"/>
            <w:r>
              <w:rPr>
                <w:kern w:val="2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Cs w:val="28"/>
              </w:rPr>
              <w:t>/</w:t>
            </w:r>
            <w:proofErr w:type="spellStart"/>
            <w:r>
              <w:rPr>
                <w:kern w:val="2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Номер квалификационного уровня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Наименование должности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Размер должностного оклада (рублей)</w:t>
            </w:r>
          </w:p>
        </w:tc>
      </w:tr>
      <w:tr w:rsidR="00B44353" w:rsidTr="00B44353">
        <w:trPr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Postan"/>
              <w:snapToGrid w:val="0"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1-й квалификационный уро</w:t>
            </w:r>
            <w:r>
              <w:rPr>
                <w:kern w:val="2"/>
                <w:sz w:val="28"/>
                <w:szCs w:val="28"/>
              </w:rPr>
              <w:softHyphen/>
              <w:t>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младший воспитатель, дежурный по режиму                                             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5194</w:t>
            </w:r>
          </w:p>
        </w:tc>
      </w:tr>
    </w:tbl>
    <w:p w:rsidR="00B44353" w:rsidRDefault="00B44353" w:rsidP="00B44353">
      <w:pPr>
        <w:ind w:firstLine="709"/>
        <w:rPr>
          <w:kern w:val="2"/>
          <w:szCs w:val="28"/>
        </w:rPr>
      </w:pPr>
    </w:p>
    <w:p w:rsidR="00B44353" w:rsidRDefault="00B44353" w:rsidP="00B44353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Примечание: Размеры ставок приведены с учетом индексации с 01.01.2018г.  на основании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</w:t>
      </w:r>
      <w:r>
        <w:rPr>
          <w:szCs w:val="28"/>
        </w:rPr>
        <w:lastRenderedPageBreak/>
        <w:t>Курганского</w:t>
      </w:r>
      <w:proofErr w:type="spellEnd"/>
      <w:proofErr w:type="gramEnd"/>
      <w:r>
        <w:rPr>
          <w:szCs w:val="28"/>
        </w:rPr>
        <w:t xml:space="preserve"> района от 27.11.2017г. №2046  «Об увеличении (индексации) должностных окладов, ставок заработной платы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района, технического и обслуживающего персонала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и ее отраслевых органов»</w:t>
      </w:r>
    </w:p>
    <w:p w:rsidR="00B44353" w:rsidRDefault="00B44353" w:rsidP="00B44353">
      <w:pPr>
        <w:ind w:firstLine="709"/>
        <w:jc w:val="both"/>
      </w:pPr>
    </w:p>
    <w:p w:rsidR="00B44353" w:rsidRDefault="00B44353" w:rsidP="00B44353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2.1.2. Профессиональная квалификационная группа «Должности  педагогических работников»:</w:t>
      </w:r>
    </w:p>
    <w:p w:rsidR="00B44353" w:rsidRDefault="00B44353" w:rsidP="00B44353">
      <w:pPr>
        <w:ind w:firstLine="709"/>
        <w:jc w:val="both"/>
        <w:rPr>
          <w:kern w:val="2"/>
          <w:szCs w:val="28"/>
        </w:rPr>
      </w:pPr>
    </w:p>
    <w:tbl>
      <w:tblPr>
        <w:tblW w:w="993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594"/>
        <w:gridCol w:w="10"/>
        <w:gridCol w:w="3483"/>
        <w:gridCol w:w="3400"/>
        <w:gridCol w:w="2409"/>
      </w:tblGrid>
      <w:tr w:rsidR="00B44353" w:rsidTr="00B44353"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53" w:rsidRDefault="00B44353">
            <w:pPr>
              <w:pStyle w:val="a5"/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snapToGrid w:val="0"/>
              <w:spacing w:line="25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№</w:t>
            </w:r>
          </w:p>
          <w:p w:rsidR="00B44353" w:rsidRDefault="00B44353">
            <w:pPr>
              <w:spacing w:line="256" w:lineRule="auto"/>
              <w:jc w:val="center"/>
              <w:rPr>
                <w:kern w:val="2"/>
                <w:szCs w:val="28"/>
              </w:rPr>
            </w:pPr>
            <w:proofErr w:type="spellStart"/>
            <w:proofErr w:type="gramStart"/>
            <w:r>
              <w:rPr>
                <w:kern w:val="2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Cs w:val="28"/>
              </w:rPr>
              <w:t>/</w:t>
            </w:r>
            <w:proofErr w:type="spellStart"/>
            <w:r>
              <w:rPr>
                <w:kern w:val="2"/>
                <w:szCs w:val="28"/>
              </w:rPr>
              <w:t>п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Номер квалификационного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2"/>
              </w:rPr>
            </w:pPr>
            <w:r>
              <w:rPr>
                <w:kern w:val="2"/>
                <w:sz w:val="28"/>
                <w:szCs w:val="22"/>
              </w:rPr>
              <w:t>Размер должностного оклада (рублей)</w:t>
            </w:r>
          </w:p>
        </w:tc>
      </w:tr>
      <w:tr w:rsidR="00B44353" w:rsidTr="00B44353"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Postan"/>
              <w:snapToGrid w:val="0"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1-й квалификационный уро</w:t>
            </w:r>
            <w:r>
              <w:rPr>
                <w:kern w:val="2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 по физической культуре;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7471</w:t>
            </w:r>
          </w:p>
        </w:tc>
      </w:tr>
      <w:tr w:rsidR="00B44353" w:rsidTr="00B44353"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snapToGrid w:val="0"/>
              <w:spacing w:line="25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3-й квалификационный уро</w:t>
            </w:r>
            <w:r>
              <w:rPr>
                <w:kern w:val="2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воспитатель;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8216</w:t>
            </w:r>
          </w:p>
        </w:tc>
      </w:tr>
      <w:tr w:rsidR="00B44353" w:rsidTr="00B44353"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snapToGrid w:val="0"/>
              <w:spacing w:line="256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4-й квалификационный уро</w:t>
            </w:r>
            <w:r>
              <w:rPr>
                <w:kern w:val="2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старший воспитатель; учитель-логопед (логопед);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8621</w:t>
            </w:r>
          </w:p>
        </w:tc>
      </w:tr>
    </w:tbl>
    <w:p w:rsidR="00B44353" w:rsidRDefault="00B44353" w:rsidP="00B44353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Примечание: Размеры ставок приведены с учетом индексации с 01.01.2018г.  на основании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27.11.2017г. №2046  «Об увеличении (индексации) должностных окладов, ставок заработной платы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района, технического и обслуживающего персонала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и ее отраслевых органов»</w:t>
      </w:r>
    </w:p>
    <w:p w:rsidR="00B44353" w:rsidRDefault="00B44353" w:rsidP="00B44353">
      <w:pPr>
        <w:ind w:firstLine="709"/>
        <w:jc w:val="both"/>
      </w:pP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2.1.3. Профессиональная квалификационная группа «Общеотраслевые долж</w:t>
      </w:r>
      <w:r>
        <w:rPr>
          <w:szCs w:val="28"/>
        </w:rPr>
        <w:softHyphen/>
        <w:t>ности служащих первого уровня»</w:t>
      </w:r>
    </w:p>
    <w:p w:rsidR="00B44353" w:rsidRDefault="00B44353" w:rsidP="00B44353">
      <w:pPr>
        <w:ind w:firstLine="709"/>
        <w:jc w:val="both"/>
        <w:rPr>
          <w:szCs w:val="28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"/>
        <w:gridCol w:w="10"/>
        <w:gridCol w:w="2132"/>
        <w:gridCol w:w="19"/>
        <w:gridCol w:w="5162"/>
        <w:gridCol w:w="1823"/>
      </w:tblGrid>
      <w:tr w:rsidR="00B44353" w:rsidTr="00B4435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№ 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proofErr w:type="spellStart"/>
            <w:proofErr w:type="gramStart"/>
            <w:r>
              <w:rPr>
                <w:sz w:val="28"/>
                <w:szCs w:val="22"/>
              </w:rPr>
              <w:t>п</w:t>
            </w:r>
            <w:proofErr w:type="spellEnd"/>
            <w:proofErr w:type="gram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szCs w:val="22"/>
              </w:rPr>
              <w:t>квалификацион</w:t>
            </w:r>
            <w:proofErr w:type="spellEnd"/>
            <w:r>
              <w:rPr>
                <w:sz w:val="28"/>
                <w:szCs w:val="22"/>
                <w:lang w:val="en-US"/>
              </w:rPr>
              <w:t>-</w:t>
            </w:r>
            <w:proofErr w:type="spellStart"/>
            <w:r>
              <w:rPr>
                <w:sz w:val="28"/>
                <w:szCs w:val="22"/>
              </w:rPr>
              <w:t>ного</w:t>
            </w:r>
            <w:proofErr w:type="spellEnd"/>
            <w:proofErr w:type="gramEnd"/>
            <w:r>
              <w:rPr>
                <w:sz w:val="28"/>
                <w:szCs w:val="22"/>
              </w:rPr>
              <w:t xml:space="preserve"> уровня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должностей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Размер должностного оклада (рублей)</w:t>
            </w:r>
          </w:p>
        </w:tc>
      </w:tr>
      <w:tr w:rsidR="00B44353" w:rsidTr="00B44353">
        <w:trPr>
          <w:trHeight w:val="32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B44353" w:rsidTr="00B44353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квалификацион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  <w:r>
              <w:rPr>
                <w:sz w:val="28"/>
                <w:szCs w:val="28"/>
              </w:rPr>
              <w:softHyphen/>
              <w:t>производитель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</w:tr>
    </w:tbl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2.1.4. Профессиональная квалификационная группа «Общеотраслевые долж</w:t>
      </w:r>
      <w:r>
        <w:rPr>
          <w:szCs w:val="28"/>
        </w:rPr>
        <w:softHyphen/>
        <w:t>ности служащих второго уровня»</w:t>
      </w:r>
    </w:p>
    <w:p w:rsidR="00B44353" w:rsidRDefault="00B44353" w:rsidP="00B44353">
      <w:pPr>
        <w:ind w:firstLine="709"/>
        <w:jc w:val="both"/>
        <w:rPr>
          <w:szCs w:val="28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"/>
        <w:gridCol w:w="13"/>
        <w:gridCol w:w="2367"/>
        <w:gridCol w:w="4903"/>
        <w:gridCol w:w="1882"/>
      </w:tblGrid>
      <w:tr w:rsidR="00B44353" w:rsidTr="00B44353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№ 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proofErr w:type="spellStart"/>
            <w:proofErr w:type="gramStart"/>
            <w:r>
              <w:rPr>
                <w:sz w:val="28"/>
                <w:szCs w:val="22"/>
              </w:rPr>
              <w:t>п</w:t>
            </w:r>
            <w:proofErr w:type="spellEnd"/>
            <w:proofErr w:type="gram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szCs w:val="22"/>
              </w:rPr>
              <w:t>квалификацион</w:t>
            </w:r>
            <w:proofErr w:type="spellEnd"/>
            <w:r>
              <w:rPr>
                <w:sz w:val="28"/>
                <w:szCs w:val="22"/>
                <w:lang w:val="en-US"/>
              </w:rPr>
              <w:t>-</w:t>
            </w:r>
            <w:proofErr w:type="spellStart"/>
            <w:r>
              <w:rPr>
                <w:sz w:val="28"/>
                <w:szCs w:val="22"/>
              </w:rPr>
              <w:t>ного</w:t>
            </w:r>
            <w:proofErr w:type="spellEnd"/>
            <w:proofErr w:type="gramEnd"/>
            <w:r>
              <w:rPr>
                <w:sz w:val="28"/>
                <w:szCs w:val="22"/>
              </w:rPr>
              <w:t xml:space="preserve"> уровня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Размер должностного оклада (рублей)</w:t>
            </w:r>
          </w:p>
        </w:tc>
      </w:tr>
      <w:tr w:rsidR="00B44353" w:rsidTr="00B44353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B44353" w:rsidTr="00B44353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квалификацион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</w:t>
            </w:r>
          </w:p>
        </w:tc>
      </w:tr>
    </w:tbl>
    <w:p w:rsidR="00B44353" w:rsidRDefault="00B44353" w:rsidP="00B44353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Примечание: Размеры ставок приведены с учетом индексации с 01.01.2018г.  на основании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27.11.2017г. №2046  «Об увеличении (индексации) должностных окладов, ставок заработной платы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района, технического и обслуживающего персонала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и ее отраслевых органов»</w:t>
      </w:r>
    </w:p>
    <w:p w:rsidR="00B44353" w:rsidRDefault="00B44353" w:rsidP="00B44353">
      <w:pPr>
        <w:jc w:val="both"/>
        <w:rPr>
          <w:sz w:val="20"/>
          <w:szCs w:val="20"/>
        </w:rPr>
      </w:pP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2.1.5. Профессиональная квалификационная группа «Общеотраслевые профессии рабочих первого уровня»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331"/>
        <w:gridCol w:w="40"/>
        <w:gridCol w:w="4799"/>
        <w:gridCol w:w="20"/>
        <w:gridCol w:w="1862"/>
        <w:gridCol w:w="20"/>
      </w:tblGrid>
      <w:tr w:rsidR="00B44353" w:rsidTr="00B44353">
        <w:trPr>
          <w:gridAfter w:val="1"/>
          <w:wAfter w:w="2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квалификацион-ного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B44353" w:rsidTr="00B44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4353" w:rsidTr="00B44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квалификацион-ный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грузчик; дворник; кастелянша; машинист по стирке и ремонту спецодежды; </w:t>
            </w:r>
          </w:p>
          <w:p w:rsidR="00B44353" w:rsidRDefault="00B44353">
            <w:pPr>
              <w:pStyle w:val="a4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повар; рабочий по комплексному обслуживанию и ремонту зданий;  сторож (вахтер);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</w:pPr>
            <w:r>
              <w:t>3880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4353" w:rsidRDefault="00B44353" w:rsidP="00B44353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Примечание: Размеры ставок приведены с учетом индексации с 01.01.2018г.  на основании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27.11.2017г. №2046  «Об увеличении (индексации) должностных окладов, ставок заработной платы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района, технического и обслуживающего персонала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и ее отраслевых органов»</w:t>
      </w:r>
    </w:p>
    <w:p w:rsidR="00B44353" w:rsidRDefault="00B44353" w:rsidP="00B44353">
      <w:pPr>
        <w:jc w:val="both"/>
        <w:rPr>
          <w:szCs w:val="28"/>
        </w:rPr>
      </w:pP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 xml:space="preserve">2.2. Производить работнику доплату до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в случаях, когда заработная плата работника, отработавшего норму рабочего времени в соответствии с режимом рабочего времени (графиком работы </w:t>
      </w:r>
      <w:r>
        <w:rPr>
          <w:szCs w:val="28"/>
        </w:rPr>
        <w:lastRenderedPageBreak/>
        <w:t>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размера оплаты труда, установленного федеральным законодательством.</w:t>
      </w: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 xml:space="preserve">   Если работник не полностью отработал норму рабочего времени за соответствующий календарный месяц года, доплату производить пропорционально отработанному времени.</w:t>
      </w: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 xml:space="preserve">   Начислять доплату работнику по основному месту работы по основной профессии, должности и выплачивать вместе с заработной платой за истекший календарный месяц.</w:t>
      </w:r>
    </w:p>
    <w:p w:rsidR="00B44353" w:rsidRDefault="00B44353" w:rsidP="00B44353">
      <w:pPr>
        <w:jc w:val="both"/>
        <w:rPr>
          <w:szCs w:val="28"/>
        </w:rPr>
      </w:pPr>
      <w:r>
        <w:rPr>
          <w:szCs w:val="28"/>
        </w:rPr>
        <w:t xml:space="preserve">2.3. Размер должностных окладов работников МБДОУ определяется в соответствии с постановлением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24 мая 2012 года № 595 «О системе оплаты труда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района» и может изменяться на основании вносимых изменений и дополнений в данное постановление.</w:t>
      </w: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</w:p>
    <w:p w:rsidR="00B44353" w:rsidRDefault="00B44353" w:rsidP="00B44353">
      <w:pPr>
        <w:jc w:val="center"/>
        <w:rPr>
          <w:b/>
          <w:szCs w:val="28"/>
        </w:rPr>
      </w:pPr>
      <w:r>
        <w:rPr>
          <w:b/>
          <w:szCs w:val="28"/>
        </w:rPr>
        <w:t>3. Выплаты компенсационного характера</w:t>
      </w:r>
    </w:p>
    <w:p w:rsidR="00B44353" w:rsidRDefault="00B44353" w:rsidP="00B44353">
      <w:pPr>
        <w:jc w:val="both"/>
        <w:rPr>
          <w:szCs w:val="28"/>
        </w:rPr>
      </w:pP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3.1.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руководителя и специалистов выплаты компенсационного характера устанавливаются с учетом повышающего коэффициента за квалификацию,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B44353" w:rsidRDefault="00B44353" w:rsidP="00B44353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по основной работе и работе, осуществляемой по совместительству.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Выплаты компенсационного характера устанавливаются к должностным окладам, ставкам заработной платы работников. </w:t>
      </w:r>
    </w:p>
    <w:p w:rsidR="00B44353" w:rsidRDefault="00B44353" w:rsidP="00B44353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этом работодатели принимают меры по проведению аттестации рабо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чих мест с целью разработки и реализации программы действий по обеспече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нию безопасных условий и охраны труда.</w:t>
      </w:r>
    </w:p>
    <w:p w:rsidR="00B44353" w:rsidRDefault="00B44353" w:rsidP="00B44353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 Выплаты компенсационного характера, размеры и условия их осуществления устанавливаются коллективным договором, локаль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ными нормативными актами МБДОУ, в соответствии с действующим законодательством, нормативными актами  </w:t>
      </w:r>
      <w:proofErr w:type="spellStart"/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B44353" w:rsidRDefault="00B44353" w:rsidP="00B44353">
      <w:pPr>
        <w:ind w:firstLine="540"/>
        <w:jc w:val="both"/>
        <w:rPr>
          <w:rFonts w:eastAsia="Arial"/>
          <w:kern w:val="2"/>
          <w:szCs w:val="28"/>
        </w:rPr>
      </w:pPr>
      <w:r>
        <w:rPr>
          <w:rFonts w:eastAsia="Arial"/>
          <w:kern w:val="2"/>
          <w:szCs w:val="28"/>
        </w:rPr>
        <w:t xml:space="preserve">3.4. </w:t>
      </w:r>
      <w:proofErr w:type="gramStart"/>
      <w:r>
        <w:rPr>
          <w:rFonts w:eastAsia="Arial"/>
          <w:kern w:val="2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  <w:proofErr w:type="gramEnd"/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устанавливается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профсоюзной организацией</w:t>
      </w:r>
      <w:r w:rsidR="009339AA">
        <w:rPr>
          <w:kern w:val="2"/>
          <w:szCs w:val="28"/>
        </w:rPr>
        <w:t xml:space="preserve"> </w:t>
      </w:r>
      <w:r>
        <w:rPr>
          <w:kern w:val="2"/>
          <w:szCs w:val="28"/>
        </w:rPr>
        <w:t>МБДОУ в зависимости от степени и продолжительности их занятости в особых условиях труда.</w:t>
      </w:r>
    </w:p>
    <w:p w:rsidR="00B44353" w:rsidRDefault="00B44353" w:rsidP="00B44353">
      <w:pPr>
        <w:ind w:firstLine="540"/>
        <w:jc w:val="both"/>
        <w:rPr>
          <w:kern w:val="2"/>
          <w:szCs w:val="28"/>
        </w:rPr>
      </w:pPr>
      <w:r>
        <w:rPr>
          <w:kern w:val="2"/>
          <w:szCs w:val="28"/>
        </w:rPr>
        <w:t>3.5. Размеры и условия осуществления выплат компенсационного характера включаются в трудовые договоры работников.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B44353" w:rsidRDefault="00B44353" w:rsidP="00B44353">
      <w:pPr>
        <w:ind w:firstLine="708"/>
        <w:jc w:val="both"/>
        <w:rPr>
          <w:szCs w:val="28"/>
        </w:rPr>
      </w:pPr>
      <w:r>
        <w:rPr>
          <w:kern w:val="2"/>
          <w:szCs w:val="28"/>
        </w:rPr>
        <w:t>3.6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r>
        <w:rPr>
          <w:szCs w:val="28"/>
        </w:rPr>
        <w:t>Выплаты работникам, занятым на тяжелых работах, работах с вредными и</w:t>
      </w:r>
      <w:r>
        <w:rPr>
          <w:szCs w:val="28"/>
          <w:lang w:val="en-US"/>
        </w:rPr>
        <w:t> </w:t>
      </w:r>
      <w:r>
        <w:rPr>
          <w:szCs w:val="28"/>
        </w:rPr>
        <w:t>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B44353" w:rsidRDefault="00B44353" w:rsidP="00B44353">
      <w:pPr>
        <w:ind w:firstLine="708"/>
        <w:jc w:val="both"/>
        <w:rPr>
          <w:szCs w:val="28"/>
        </w:rPr>
      </w:pPr>
      <w:r>
        <w:rPr>
          <w:szCs w:val="28"/>
        </w:rPr>
        <w:t>3.6.1.</w:t>
      </w:r>
      <w:r>
        <w:rPr>
          <w:szCs w:val="28"/>
          <w:lang w:val="en-US"/>
        </w:rPr>
        <w:t> </w:t>
      </w:r>
      <w:r>
        <w:rPr>
          <w:bCs/>
          <w:kern w:val="2"/>
          <w:szCs w:val="28"/>
        </w:rPr>
        <w:t>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условиях. При этом работодатель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B44353" w:rsidRDefault="00B44353" w:rsidP="00B44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Выплаты работникам при выполнении работ в условиях труда, отклоняющихся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3.7.1. Доплата за ночное время производится работникам в соответствии со статьей 154 Трудового кодекса Российской Федерации в размере 35% должностного оклада (ставки заработной платы) за каждый час работы в ночное время (в период с 22 часов до 6 часов).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расчет части должностного оклада (ставки заработной платы) за час работы применяется как для оплаты ночных часов работы, так и для оплаты в нерабочий праздничный день и сверхурочной работы. Оплата труда </w:t>
      </w:r>
      <w:r>
        <w:rPr>
          <w:szCs w:val="28"/>
        </w:rPr>
        <w:lastRenderedPageBreak/>
        <w:t>сторожей осуществляется в соответствии с установленным суммированным учетом рабочего времени. Учетный период – один год.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  3.7.2.</w:t>
      </w:r>
      <w:r>
        <w:rPr>
          <w:szCs w:val="28"/>
          <w:lang w:val="en-US"/>
        </w:rPr>
        <w:t> </w:t>
      </w:r>
      <w:r>
        <w:rPr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1"/>
        <w:gridCol w:w="6744"/>
        <w:gridCol w:w="2100"/>
      </w:tblGrid>
      <w:tr w:rsidR="00B44353" w:rsidTr="00B44353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44353" w:rsidRDefault="00B44353">
            <w:pPr>
              <w:pStyle w:val="a4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Перечень категорий работников и видов работ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Размер доплаты   к должностному окладу (процентов)</w:t>
            </w:r>
          </w:p>
        </w:tc>
      </w:tr>
      <w:tr w:rsidR="00B44353" w:rsidTr="00B44353"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Педагогические работники образовательных учреждений - за работу в методических, цикловых, предметных и </w:t>
            </w:r>
            <w:proofErr w:type="spellStart"/>
            <w:r>
              <w:rPr>
                <w:kern w:val="2"/>
                <w:sz w:val="28"/>
                <w:szCs w:val="28"/>
              </w:rPr>
              <w:t>психолого-медико-педагогических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консилиумах, комиссиях, методических объединениях: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руководитель комиссии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секретарь</w:t>
            </w: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spacing w:line="256" w:lineRule="auto"/>
              <w:rPr>
                <w:lang w:eastAsia="ar-SA"/>
              </w:rPr>
            </w:pPr>
          </w:p>
          <w:p w:rsidR="00B44353" w:rsidRDefault="00B44353">
            <w:pPr>
              <w:spacing w:line="256" w:lineRule="auto"/>
              <w:rPr>
                <w:lang w:eastAsia="ar-SA"/>
              </w:rPr>
            </w:pPr>
          </w:p>
          <w:p w:rsidR="00B44353" w:rsidRDefault="00B44353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– за ведение делопроизводства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44353" w:rsidTr="00B44353"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53" w:rsidRDefault="00B44353">
            <w:pPr>
              <w:pStyle w:val="a4"/>
              <w:suppressAutoHyphens w:val="0"/>
              <w:snapToGrid w:val="0"/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Педагогические работники (при отсутствии штатного инспектора по охране прав детства) – за организацию работы по охране прав детства, с трудными подростками, с асоциальными семьями.</w:t>
            </w:r>
          </w:p>
        </w:tc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</w:p>
          <w:p w:rsidR="00B44353" w:rsidRDefault="00B44353">
            <w:pPr>
              <w:pStyle w:val="a4"/>
              <w:snapToGrid w:val="0"/>
              <w:spacing w:line="25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10</w:t>
            </w:r>
          </w:p>
        </w:tc>
      </w:tr>
    </w:tbl>
    <w:p w:rsidR="00B44353" w:rsidRDefault="00B44353" w:rsidP="00B443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3.7.3.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должности работника по основной  работе.</w:t>
      </w:r>
    </w:p>
    <w:p w:rsidR="00B44353" w:rsidRDefault="00B44353" w:rsidP="00B443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B44353" w:rsidRDefault="00B44353" w:rsidP="00B443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При планировании расходов на доплаты за осущ</w:t>
      </w:r>
      <w:r w:rsidR="009339AA">
        <w:rPr>
          <w:szCs w:val="28"/>
        </w:rPr>
        <w:t>ествление дополнительной работы</w:t>
      </w:r>
      <w:r>
        <w:rPr>
          <w:szCs w:val="28"/>
        </w:rPr>
        <w:t>,</w:t>
      </w:r>
      <w:r w:rsidR="009339AA">
        <w:rPr>
          <w:szCs w:val="28"/>
        </w:rPr>
        <w:t xml:space="preserve"> </w:t>
      </w:r>
      <w:r>
        <w:rPr>
          <w:szCs w:val="28"/>
        </w:rPr>
        <w:t>не входящей в круг основных должностных обязанностей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объём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 по дошкольным учреждениям -5%.</w:t>
      </w:r>
    </w:p>
    <w:p w:rsidR="00B44353" w:rsidRDefault="00B44353" w:rsidP="00B44353">
      <w:pPr>
        <w:autoSpaceDE w:val="0"/>
        <w:autoSpaceDN w:val="0"/>
        <w:adjustRightInd w:val="0"/>
        <w:jc w:val="both"/>
        <w:rPr>
          <w:szCs w:val="28"/>
        </w:rPr>
      </w:pPr>
    </w:p>
    <w:p w:rsidR="00B44353" w:rsidRDefault="00B44353" w:rsidP="00B4435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4. Выплаты стимулирующего характера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Работникам образовательного учреждения устанавливаются следующие виды выплат стимулирующего характера: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за интенсивность и высокие результаты работы;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качество выполняемых работ;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выслугу лет.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Размер выплат по повышающему коэффициенту определяется путем умножения размера должностного оклада (ставки заработной платы) на повышающий коэффициент.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4.3.Повышающий коэффициент  к должностным окладам работников учреждений за специфику работы</w:t>
      </w:r>
      <w:proofErr w:type="gramStart"/>
      <w:r>
        <w:rPr>
          <w:szCs w:val="28"/>
        </w:rPr>
        <w:t xml:space="preserve"> :</w:t>
      </w:r>
      <w:proofErr w:type="gramEnd"/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B44353" w:rsidTr="00B443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Перечень учреждений </w:t>
            </w:r>
          </w:p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(структурных подразделений)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профессий в этих учреждениях ,занятие которых дает право на установление повышающего коэффициента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Размер повышающего коэффициента</w:t>
            </w:r>
          </w:p>
        </w:tc>
      </w:tr>
      <w:tr w:rsidR="00B44353" w:rsidTr="00B443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(структурные подразделения учреждений)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асположенные в сельских населенных пунктах и рабочих поселках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Руководители и специалисты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353" w:rsidRDefault="00B443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</w:tbl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4353" w:rsidRDefault="00B44353" w:rsidP="00B44353">
      <w:pPr>
        <w:ind w:firstLine="709"/>
        <w:jc w:val="both"/>
        <w:rPr>
          <w:rFonts w:eastAsia="Arial" w:cs="Arial"/>
          <w:kern w:val="2"/>
          <w:szCs w:val="28"/>
        </w:rPr>
      </w:pPr>
      <w:r>
        <w:rPr>
          <w:rFonts w:eastAsia="Arial" w:cs="Arial"/>
          <w:kern w:val="2"/>
          <w:szCs w:val="28"/>
        </w:rPr>
        <w:t>4.4. Выплаты стимулирующего характера, размеры и усло</w:t>
      </w:r>
      <w:r>
        <w:rPr>
          <w:rFonts w:eastAsia="Arial" w:cs="Arial"/>
          <w:kern w:val="2"/>
          <w:szCs w:val="28"/>
        </w:rPr>
        <w:softHyphen/>
        <w:t>вия их осуществле</w:t>
      </w:r>
      <w:r>
        <w:rPr>
          <w:rFonts w:eastAsia="Arial" w:cs="Arial"/>
          <w:kern w:val="2"/>
          <w:szCs w:val="28"/>
        </w:rPr>
        <w:softHyphen/>
        <w:t>ния устанавливаются коллективным договором, соглашениями,  локальными актами МБДОУ в соответствии с действующим законодательством.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3" w:name="sub_735"/>
      <w:r>
        <w:rPr>
          <w:kern w:val="2"/>
          <w:szCs w:val="28"/>
        </w:rPr>
        <w:t>4.5. Работникам МБДОУ устанавливаются следующие выплаты за качество выполняемых работ:</w:t>
      </w:r>
    </w:p>
    <w:bookmarkEnd w:id="3"/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повышающий коэффициент за квалификацию;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надбавка за качество выполняемых работ;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надбавка за результативность и качество работы по организации образовательного процесса.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4" w:name="sub_736"/>
      <w:r>
        <w:rPr>
          <w:kern w:val="2"/>
          <w:szCs w:val="28"/>
        </w:rPr>
        <w:t>4.6. Повышающий коэффициент за квалификацию устанавливается:</w:t>
      </w:r>
    </w:p>
    <w:bookmarkEnd w:id="4"/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Работникам при наличии квалификационных категорий: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первой – 0,15;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5" w:name="sub_736104"/>
      <w:r>
        <w:rPr>
          <w:kern w:val="2"/>
          <w:szCs w:val="28"/>
        </w:rPr>
        <w:t>высшей – 0,30.</w:t>
      </w:r>
    </w:p>
    <w:bookmarkEnd w:id="5"/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принятия решения аттестационной комиссией о присвоении категории.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7" w:history="1">
        <w:r>
          <w:rPr>
            <w:rStyle w:val="a7"/>
            <w:kern w:val="2"/>
            <w:szCs w:val="28"/>
          </w:rPr>
          <w:t>пунктом 2</w:t>
        </w:r>
      </w:hyperlink>
      <w:r>
        <w:rPr>
          <w:kern w:val="2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</w:t>
      </w:r>
      <w:proofErr w:type="gramEnd"/>
      <w:r>
        <w:rPr>
          <w:kern w:val="2"/>
          <w:szCs w:val="28"/>
        </w:rPr>
        <w:t xml:space="preserve"> и работников культуры».</w:t>
      </w:r>
    </w:p>
    <w:p w:rsidR="00B44353" w:rsidRDefault="00B44353" w:rsidP="00B44353">
      <w:pPr>
        <w:autoSpaceDE w:val="0"/>
        <w:autoSpaceDN w:val="0"/>
        <w:adjustRightInd w:val="0"/>
        <w:ind w:left="683" w:firstLine="26"/>
        <w:jc w:val="both"/>
        <w:rPr>
          <w:kern w:val="2"/>
          <w:szCs w:val="28"/>
        </w:rPr>
      </w:pPr>
    </w:p>
    <w:p w:rsidR="00B44353" w:rsidRDefault="00B44353" w:rsidP="00B44353">
      <w:pPr>
        <w:autoSpaceDE w:val="0"/>
        <w:autoSpaceDN w:val="0"/>
        <w:adjustRightInd w:val="0"/>
        <w:ind w:left="683" w:firstLine="26"/>
        <w:jc w:val="both"/>
        <w:rPr>
          <w:kern w:val="2"/>
          <w:szCs w:val="28"/>
        </w:rPr>
      </w:pPr>
      <w:r>
        <w:rPr>
          <w:kern w:val="2"/>
          <w:szCs w:val="28"/>
        </w:rPr>
        <w:t>4.7.  Надбавка за качество выполняемых работ устанавливается: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Работникам, награжденным ведомственным почетным званием (нагрудным знаком, значком), – до 15 процентов должностного оклада по основной должности.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Отдел образования Администрации </w:t>
      </w:r>
      <w:proofErr w:type="spellStart"/>
      <w:proofErr w:type="gramStart"/>
      <w:r>
        <w:rPr>
          <w:kern w:val="2"/>
          <w:szCs w:val="28"/>
        </w:rPr>
        <w:t>Матвеево-Курганского</w:t>
      </w:r>
      <w:proofErr w:type="spellEnd"/>
      <w:proofErr w:type="gramEnd"/>
      <w:r>
        <w:rPr>
          <w:kern w:val="2"/>
          <w:szCs w:val="28"/>
        </w:rPr>
        <w:t xml:space="preserve"> района, осуществляющий функции и полномочия учредителя муниципальных образовательных учреждений </w:t>
      </w:r>
      <w:proofErr w:type="spellStart"/>
      <w:r>
        <w:rPr>
          <w:kern w:val="2"/>
          <w:szCs w:val="28"/>
        </w:rPr>
        <w:t>Матвеево-Курганского</w:t>
      </w:r>
      <w:proofErr w:type="spellEnd"/>
      <w:r>
        <w:rPr>
          <w:kern w:val="2"/>
          <w:szCs w:val="28"/>
        </w:rPr>
        <w:t xml:space="preserve"> района, самостоятельно определяет перечень ведомственных почетных званий, нагрудных знаков, значков при выплате надбавки за качество выполняемых работ в соответствии с федеральным законодательством.</w:t>
      </w:r>
    </w:p>
    <w:p w:rsidR="00B44353" w:rsidRDefault="00B44353" w:rsidP="00B44353">
      <w:pPr>
        <w:ind w:firstLine="708"/>
        <w:jc w:val="both"/>
        <w:rPr>
          <w:b/>
          <w:sz w:val="32"/>
          <w:szCs w:val="32"/>
        </w:rPr>
      </w:pPr>
      <w:bookmarkStart w:id="6" w:name="sub_7381"/>
      <w:r>
        <w:rPr>
          <w:kern w:val="2"/>
          <w:szCs w:val="28"/>
        </w:rPr>
        <w:t xml:space="preserve">4.8. Надбавка за результативность и качество работы по организации образовательного процесса устанавливается педагогическим работникам  в соответствии с положением </w:t>
      </w:r>
      <w:bookmarkStart w:id="7" w:name="sub_73812"/>
      <w:bookmarkEnd w:id="6"/>
      <w:r>
        <w:rPr>
          <w:kern w:val="2"/>
          <w:szCs w:val="28"/>
        </w:rPr>
        <w:t>о</w:t>
      </w:r>
      <w:r>
        <w:rPr>
          <w:szCs w:val="28"/>
        </w:rPr>
        <w:t xml:space="preserve"> надбавках стимулирующего характера педагогическим работникам</w:t>
      </w:r>
      <w:r w:rsidR="009339AA">
        <w:rPr>
          <w:szCs w:val="28"/>
        </w:rPr>
        <w:t xml:space="preserve"> МБДОУ «Детский сад №2</w:t>
      </w:r>
      <w:r w:rsidR="00290707">
        <w:rPr>
          <w:szCs w:val="28"/>
        </w:rPr>
        <w:t>3</w:t>
      </w:r>
      <w:r>
        <w:rPr>
          <w:szCs w:val="28"/>
        </w:rPr>
        <w:t xml:space="preserve"> «</w:t>
      </w:r>
      <w:r w:rsidR="00290707">
        <w:rPr>
          <w:szCs w:val="28"/>
        </w:rPr>
        <w:t>Теремок</w:t>
      </w:r>
      <w:r>
        <w:rPr>
          <w:szCs w:val="28"/>
        </w:rPr>
        <w:t>»</w:t>
      </w:r>
      <w:r w:rsidR="009339AA">
        <w:rPr>
          <w:szCs w:val="28"/>
        </w:rPr>
        <w:t xml:space="preserve"> </w:t>
      </w:r>
      <w:r>
        <w:rPr>
          <w:szCs w:val="28"/>
        </w:rPr>
        <w:t>за результативность и качество работы по организации образовательного процесса.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Размеры и п</w:t>
      </w:r>
      <w:r w:rsidR="009339AA">
        <w:rPr>
          <w:kern w:val="2"/>
          <w:szCs w:val="28"/>
        </w:rPr>
        <w:t xml:space="preserve">орядок установления надбавки за </w:t>
      </w:r>
      <w:proofErr w:type="gramStart"/>
      <w:r>
        <w:rPr>
          <w:kern w:val="2"/>
          <w:szCs w:val="28"/>
        </w:rPr>
        <w:t>результативность</w:t>
      </w:r>
      <w:proofErr w:type="gramEnd"/>
      <w:r>
        <w:rPr>
          <w:kern w:val="2"/>
          <w:szCs w:val="28"/>
        </w:rPr>
        <w:t xml:space="preserve"> и качество работы по организации образовательного процесса устанавливаются образовательным учреждением самостоятельно, с учетом мнения выборного профсоюзного органа или иного представительного органа работников, </w:t>
      </w:r>
      <w:r>
        <w:rPr>
          <w:kern w:val="2"/>
          <w:szCs w:val="28"/>
        </w:rPr>
        <w:br/>
        <w:t xml:space="preserve">в пределах средств муниципального бюджета, предусмотренных учреждению на обеспечение деятельности, в соответствии с критериями оценки результативности и качества работы педагогических работников. 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Объем средств, предусмотренный на установление  надбавки за результативность и качество работы, рассчитывается и доводится образовательным учреждениям главным распорядителем средств районного бюджета.</w:t>
      </w:r>
    </w:p>
    <w:bookmarkEnd w:id="7"/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4.9. Повышающий коэффициент к ставке заработной платы за выполнение важных (особо важных) и ответственных (особо ответственных) </w:t>
      </w:r>
      <w:r>
        <w:rPr>
          <w:kern w:val="2"/>
          <w:szCs w:val="28"/>
        </w:rPr>
        <w:lastRenderedPageBreak/>
        <w:t>работ в размере до 0,2 устанавливается по решению руководителя учреждения рабочим, имеющим не ниже 6-го квалификационного разряда и привлекаемым для выполнения важных (особо важных) и ответственных (особо ответственных) работ.</w:t>
      </w:r>
      <w:bookmarkStart w:id="8" w:name="sub_7315"/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4.10.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bookmarkEnd w:id="8"/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Размеры повышающего коэффициента к должностному окладу</w:t>
      </w:r>
      <w:r>
        <w:rPr>
          <w:kern w:val="2"/>
          <w:szCs w:val="28"/>
        </w:rPr>
        <w:br/>
        <w:t>за выслугу лет: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от 1 года до 5 лет – 0,10;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от 5 до 10 лет – 0,15;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от 10 до 15 лет – 0,20;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свыше 15 лет – 0,30.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нагрузку. 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4.11.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4.12. Учреждение вправе увеличивать премиальный фонд сверх предельного размера</w:t>
      </w:r>
      <w:r w:rsidR="009339AA">
        <w:rPr>
          <w:kern w:val="2"/>
          <w:szCs w:val="28"/>
        </w:rPr>
        <w:t xml:space="preserve"> </w:t>
      </w:r>
      <w:r>
        <w:rPr>
          <w:kern w:val="2"/>
          <w:szCs w:val="28"/>
        </w:rPr>
        <w:t>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 услуг (выполнение работ).</w:t>
      </w:r>
    </w:p>
    <w:p w:rsidR="00B44353" w:rsidRDefault="00B44353" w:rsidP="00B443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4.13. Определение размеров персональных повышающих коэффициентов за качество работы и премиальных выплат производится с учетом выполнения муниципального  задания, устанавливаемого отделом образования Администрации </w:t>
      </w:r>
      <w:proofErr w:type="spellStart"/>
      <w:proofErr w:type="gramStart"/>
      <w:r>
        <w:rPr>
          <w:kern w:val="2"/>
          <w:szCs w:val="28"/>
        </w:rPr>
        <w:t>Матвеево-Курганского</w:t>
      </w:r>
      <w:proofErr w:type="spellEnd"/>
      <w:proofErr w:type="gramEnd"/>
      <w:r>
        <w:rPr>
          <w:kern w:val="2"/>
          <w:szCs w:val="28"/>
        </w:rPr>
        <w:t xml:space="preserve"> района, в ведомственной принадлежности которого находится МБДОУ.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4.14. Из фонда оплаты труда работникам может быть оказана материальная помощь. Порядок и размеры оказания материальной помощи работникам определяется учреждением самостоятельно и фиксируется в положении о материальной помощи</w:t>
      </w:r>
      <w:r w:rsidR="009339AA">
        <w:rPr>
          <w:szCs w:val="28"/>
        </w:rPr>
        <w:t xml:space="preserve"> работникам МБДОУ</w:t>
      </w:r>
      <w:r w:rsidR="00297A0A">
        <w:rPr>
          <w:szCs w:val="28"/>
        </w:rPr>
        <w:t xml:space="preserve"> </w:t>
      </w:r>
      <w:r w:rsidR="009339AA">
        <w:rPr>
          <w:szCs w:val="28"/>
        </w:rPr>
        <w:t>«Детский сад №2</w:t>
      </w:r>
      <w:r w:rsidR="00290707">
        <w:rPr>
          <w:szCs w:val="28"/>
        </w:rPr>
        <w:t>3</w:t>
      </w:r>
      <w:r>
        <w:rPr>
          <w:szCs w:val="28"/>
        </w:rPr>
        <w:t xml:space="preserve"> «</w:t>
      </w:r>
      <w:r w:rsidR="00290707">
        <w:rPr>
          <w:szCs w:val="28"/>
        </w:rPr>
        <w:t>Теремок</w:t>
      </w:r>
      <w:r>
        <w:rPr>
          <w:szCs w:val="28"/>
        </w:rPr>
        <w:t xml:space="preserve">». Выплата материальной помощи работникам производится в соответствии с приказом руководителя учреждения на основании </w:t>
      </w:r>
      <w:r>
        <w:rPr>
          <w:szCs w:val="28"/>
        </w:rPr>
        <w:lastRenderedPageBreak/>
        <w:t xml:space="preserve">письменного заявления работника. Выплата материальной помощи руководителю учреждения, заместителям руководителя производится в соответствии с приказом отдела образования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района, на основании письменного заявления руководителя, заместителей</w:t>
      </w:r>
      <w:r w:rsidR="009339AA">
        <w:rPr>
          <w:szCs w:val="28"/>
        </w:rPr>
        <w:t xml:space="preserve"> </w:t>
      </w:r>
      <w:r>
        <w:rPr>
          <w:szCs w:val="28"/>
        </w:rPr>
        <w:t xml:space="preserve">руководителя учреждения. </w:t>
      </w:r>
    </w:p>
    <w:p w:rsidR="00B44353" w:rsidRDefault="00B44353" w:rsidP="00B44353">
      <w:pPr>
        <w:rPr>
          <w:b/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5. Нормы рабочего времени, нормы учебной нагрузки и порядок ее распределения в образовательных учреждениях</w:t>
      </w: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5.1. Продолжительность рабочего времени работников образовательного</w:t>
      </w:r>
      <w:r w:rsidR="009339AA">
        <w:rPr>
          <w:szCs w:val="28"/>
        </w:rPr>
        <w:t xml:space="preserve"> </w:t>
      </w:r>
      <w:r>
        <w:rPr>
          <w:szCs w:val="28"/>
        </w:rPr>
        <w:t>учреждения установлена Трудовым кодексом Российской Федерации и иными федеральными законами.</w:t>
      </w:r>
    </w:p>
    <w:p w:rsidR="00B44353" w:rsidRDefault="00B44353" w:rsidP="00B44353">
      <w:pPr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 (или) специальности, с учетом особенностей их труда, установлена приказом Министерства образования и науки Российской Федерации от 22.12.2014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>
        <w:rPr>
          <w:szCs w:val="28"/>
        </w:rPr>
        <w:t xml:space="preserve"> трудовом </w:t>
      </w:r>
      <w:proofErr w:type="gramStart"/>
      <w:r>
        <w:rPr>
          <w:szCs w:val="28"/>
        </w:rPr>
        <w:t>договоре</w:t>
      </w:r>
      <w:proofErr w:type="gramEnd"/>
      <w:r>
        <w:rPr>
          <w:szCs w:val="28"/>
        </w:rPr>
        <w:t>» и конкретизируется в Правилах внутреннего трудового р</w:t>
      </w:r>
      <w:r w:rsidR="009339AA">
        <w:rPr>
          <w:szCs w:val="28"/>
        </w:rPr>
        <w:t>аспорядка МБДОУ «Детский сад №2</w:t>
      </w:r>
      <w:r w:rsidR="00290707">
        <w:rPr>
          <w:szCs w:val="28"/>
        </w:rPr>
        <w:t>3</w:t>
      </w:r>
      <w:r>
        <w:rPr>
          <w:szCs w:val="28"/>
        </w:rPr>
        <w:t>«</w:t>
      </w:r>
      <w:r w:rsidR="00290707">
        <w:rPr>
          <w:szCs w:val="28"/>
        </w:rPr>
        <w:t>Теремок</w:t>
      </w:r>
      <w:r>
        <w:rPr>
          <w:szCs w:val="28"/>
        </w:rPr>
        <w:t>».</w:t>
      </w:r>
    </w:p>
    <w:p w:rsidR="00B44353" w:rsidRDefault="00B44353" w:rsidP="00B44353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  <w:lang w:val="en-US"/>
        </w:rPr>
        <w:t> </w:t>
      </w:r>
      <w:r>
        <w:rPr>
          <w:szCs w:val="28"/>
        </w:rPr>
        <w:t>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30.06.2003 №</w:t>
      </w:r>
      <w:r>
        <w:rPr>
          <w:szCs w:val="28"/>
          <w:lang w:val="en-US"/>
        </w:rPr>
        <w:t> </w:t>
      </w:r>
      <w:r>
        <w:rPr>
          <w:szCs w:val="28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B44353" w:rsidRDefault="00B44353" w:rsidP="00B44353">
      <w:pPr>
        <w:spacing w:line="228" w:lineRule="auto"/>
        <w:jc w:val="center"/>
        <w:rPr>
          <w:szCs w:val="28"/>
        </w:rPr>
      </w:pPr>
      <w:r>
        <w:rPr>
          <w:szCs w:val="28"/>
        </w:rPr>
        <w:t>5.3.</w:t>
      </w:r>
      <w:r>
        <w:rPr>
          <w:szCs w:val="28"/>
          <w:lang w:val="en-US"/>
        </w:rPr>
        <w:t> </w:t>
      </w:r>
      <w:r>
        <w:rPr>
          <w:szCs w:val="28"/>
        </w:rPr>
        <w:t>В тех случаях, когда переработка рабочего времени воспитателями, младшими воспитателями 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кодексом Российской Федерации.</w:t>
      </w: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6. Условия оплаты труда руководителя МБДОУ, </w:t>
      </w: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его заместителей, включая порядок определения должностных окладов, условия осуществления выплат компенсационного и стимулирующего характера</w:t>
      </w:r>
    </w:p>
    <w:p w:rsidR="00B44353" w:rsidRDefault="00B44353" w:rsidP="00B44353">
      <w:pPr>
        <w:jc w:val="both"/>
        <w:rPr>
          <w:szCs w:val="28"/>
        </w:rPr>
      </w:pPr>
      <w:bookmarkStart w:id="9" w:name="_GoBack"/>
      <w:bookmarkEnd w:id="9"/>
      <w:r>
        <w:rPr>
          <w:szCs w:val="28"/>
        </w:rPr>
        <w:t>6.1. Порядок отнесения учреждений образования к группам по оплате труда руководителей.</w:t>
      </w:r>
    </w:p>
    <w:p w:rsidR="00B44353" w:rsidRDefault="009339AA" w:rsidP="009339AA">
      <w:pPr>
        <w:jc w:val="both"/>
        <w:rPr>
          <w:szCs w:val="28"/>
        </w:rPr>
      </w:pPr>
      <w:r>
        <w:rPr>
          <w:szCs w:val="28"/>
        </w:rPr>
        <w:t>6.1.1. МБДОУ  «Детский сад №2</w:t>
      </w:r>
      <w:r w:rsidR="00290707">
        <w:rPr>
          <w:szCs w:val="28"/>
        </w:rPr>
        <w:t>3</w:t>
      </w:r>
      <w:r w:rsidR="00B44353">
        <w:rPr>
          <w:szCs w:val="28"/>
        </w:rPr>
        <w:t xml:space="preserve"> «</w:t>
      </w:r>
      <w:r w:rsidR="00290707">
        <w:rPr>
          <w:szCs w:val="28"/>
        </w:rPr>
        <w:t>Теремок</w:t>
      </w:r>
      <w:r w:rsidR="00B44353">
        <w:rPr>
          <w:szCs w:val="28"/>
        </w:rPr>
        <w:t>»</w:t>
      </w:r>
      <w:r>
        <w:rPr>
          <w:szCs w:val="28"/>
        </w:rPr>
        <w:t xml:space="preserve"> </w:t>
      </w:r>
      <w:r w:rsidR="00B44353">
        <w:rPr>
          <w:szCs w:val="28"/>
        </w:rPr>
        <w:t xml:space="preserve">относится к четвертой  группе по оплате труда руководителей исходя из показателей, характеризующих масштаб руководства учреждением: численность работников, количество воспитанников, сменность работы учреждения, превышение плановой </w:t>
      </w:r>
      <w:r w:rsidR="00B44353">
        <w:rPr>
          <w:szCs w:val="28"/>
        </w:rPr>
        <w:lastRenderedPageBreak/>
        <w:t>(проектной) наполняемости и другие показатели, значительно осложняющие работу по руководству учреждением.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 xml:space="preserve">6.1.2. Отдел образования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района: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- устанавливает объёмные показатели по учреждениям образования, не являющимся образовательными учреждениями, для отнесения их к одной из четырех групп по оплате труда руководителей;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- 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объёмным показателям;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- устанавливает размер должностного оклада руководителя МБДОУ на основе отнесения возглавляемого им учреждения к квалификационной  группе и (или) в зависимости от группы по оплате труда руководителей;</w:t>
      </w:r>
    </w:p>
    <w:p w:rsidR="00B44353" w:rsidRDefault="00B44353" w:rsidP="00B44353">
      <w:pPr>
        <w:ind w:firstLine="709"/>
        <w:jc w:val="both"/>
        <w:rPr>
          <w:szCs w:val="28"/>
        </w:rPr>
      </w:pPr>
      <w:r>
        <w:rPr>
          <w:szCs w:val="28"/>
        </w:rPr>
        <w:t>- размеры должностных окладов заместителей руководителя устанавливаются на 10-20 процентов ниже размера должностного оклада руководителя учреждения.</w:t>
      </w: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>6.2. Заработная плата руководителя МБДОУ состоит из должностного оклада, выплат компенсационного и стимулирующего характера.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>6.3. Установление должностных окладов руководителю МБДОУ.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>6.3.1. Размер должностного оклада руководителя МБДОУ устанавливается на основе отнесения возглавляемого им МБДОУ в зависимости от группы по оплате труда руководителей.</w:t>
      </w:r>
    </w:p>
    <w:p w:rsidR="00B44353" w:rsidRDefault="00B44353" w:rsidP="00B44353">
      <w:pPr>
        <w:spacing w:line="228" w:lineRule="auto"/>
        <w:rPr>
          <w:szCs w:val="28"/>
        </w:rPr>
      </w:pPr>
      <w:r>
        <w:rPr>
          <w:szCs w:val="28"/>
        </w:rPr>
        <w:t>6.3.2. С учетом условий труда руководителю МБДОУ устанавливаются выплаты компенсационного характера, предусмотренные разделом 3 настоящего Положения.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 xml:space="preserve"> 6.3.3Руководителю МБДОУ  устанавливаются выплаты стимулирующего характера, предусмотренные разделом 4 настоящего Положения.</w:t>
      </w:r>
    </w:p>
    <w:p w:rsidR="00B44353" w:rsidRDefault="00B44353" w:rsidP="00B44353">
      <w:pPr>
        <w:spacing w:line="228" w:lineRule="auto"/>
        <w:rPr>
          <w:szCs w:val="28"/>
        </w:rPr>
      </w:pPr>
      <w:r>
        <w:rPr>
          <w:szCs w:val="28"/>
        </w:rPr>
        <w:t>6.4. Руководителю МБДОУ предельное соотношение заработной платы устанавливается в зависимости от среднесписочной численности работников.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 xml:space="preserve"> 6.5. Установленный размер предельного соотношения заработной платы является обязательным для включения в трудовой договор.</w:t>
      </w:r>
    </w:p>
    <w:p w:rsidR="00B44353" w:rsidRDefault="00B44353" w:rsidP="00B44353">
      <w:pPr>
        <w:spacing w:line="228" w:lineRule="auto"/>
        <w:rPr>
          <w:b/>
          <w:szCs w:val="28"/>
        </w:rPr>
      </w:pPr>
    </w:p>
    <w:p w:rsidR="00B44353" w:rsidRDefault="00B44353" w:rsidP="00B44353">
      <w:pPr>
        <w:spacing w:line="228" w:lineRule="auto"/>
        <w:rPr>
          <w:b/>
          <w:szCs w:val="28"/>
        </w:rPr>
      </w:pPr>
      <w:r>
        <w:rPr>
          <w:szCs w:val="28"/>
        </w:rPr>
        <w:t xml:space="preserve"> 6.6. Отнесение МБДОУ к одной из групп по оплате труда руководителя производится по результатам оценки сложности руководства МБДОУ, исходя из суммы баллов, набранной по объемным показателям.</w:t>
      </w:r>
    </w:p>
    <w:p w:rsidR="00B44353" w:rsidRDefault="00B44353" w:rsidP="00B44353">
      <w:pPr>
        <w:spacing w:line="228" w:lineRule="auto"/>
        <w:rPr>
          <w:b/>
          <w:szCs w:val="28"/>
        </w:rPr>
      </w:pPr>
      <w:r>
        <w:rPr>
          <w:szCs w:val="28"/>
        </w:rPr>
        <w:t>Размеры должностных окладов руководителей учреждений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</w:p>
    <w:p w:rsidR="00B44353" w:rsidRDefault="00B44353" w:rsidP="00B44353">
      <w:pPr>
        <w:spacing w:line="228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360"/>
      </w:tblGrid>
      <w:tr w:rsidR="00B44353" w:rsidTr="00B443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оплате труда руководителей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B44353" w:rsidTr="00B443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44353" w:rsidTr="00B443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B44353" w:rsidTr="00B443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групп по оплате труда руководителей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B44353" w:rsidTr="00B443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Образовательные учреждения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53" w:rsidRDefault="00B4435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12352</w:t>
            </w:r>
          </w:p>
        </w:tc>
      </w:tr>
    </w:tbl>
    <w:p w:rsidR="00B44353" w:rsidRDefault="00B44353" w:rsidP="00B44353">
      <w:pPr>
        <w:spacing w:line="228" w:lineRule="auto"/>
        <w:jc w:val="both"/>
        <w:rPr>
          <w:b/>
          <w:szCs w:val="28"/>
        </w:rPr>
      </w:pPr>
    </w:p>
    <w:p w:rsidR="00B44353" w:rsidRDefault="00B44353" w:rsidP="00B44353">
      <w:pPr>
        <w:spacing w:line="228" w:lineRule="auto"/>
        <w:rPr>
          <w:szCs w:val="28"/>
        </w:rPr>
      </w:pPr>
      <w:r>
        <w:rPr>
          <w:kern w:val="2"/>
          <w:szCs w:val="28"/>
        </w:rPr>
        <w:t xml:space="preserve">Примечание: Размеры ставок приведены с учетом индексации с 01.01.2018г.  на основании </w:t>
      </w:r>
      <w:r>
        <w:rPr>
          <w:szCs w:val="28"/>
        </w:rPr>
        <w:t xml:space="preserve">Постановления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27.11.2017г. №2046  «Об увеличении (индексации) должностных окладов, ставок заработной платы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района, технического и обслуживающего персонала Администрации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 и ее отраслевых органов»</w:t>
      </w:r>
    </w:p>
    <w:p w:rsidR="00B44353" w:rsidRDefault="00B44353" w:rsidP="00B44353">
      <w:pPr>
        <w:spacing w:line="228" w:lineRule="auto"/>
        <w:rPr>
          <w:szCs w:val="28"/>
        </w:rPr>
      </w:pPr>
    </w:p>
    <w:p w:rsidR="00B44353" w:rsidRDefault="00B44353" w:rsidP="00B44353">
      <w:pPr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 6.7. Группа по оплате труда руководителя определяется ежегодно отделом образования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в устанавливаемом ими порядке, на основании соответствующих документов, подтверждающих наличие указанных объемов работы МБДОУ.</w:t>
      </w:r>
    </w:p>
    <w:p w:rsidR="00B44353" w:rsidRDefault="00B44353" w:rsidP="00B44353">
      <w:pPr>
        <w:spacing w:line="228" w:lineRule="auto"/>
        <w:jc w:val="both"/>
        <w:rPr>
          <w:szCs w:val="28"/>
        </w:rPr>
      </w:pPr>
    </w:p>
    <w:p w:rsidR="00B44353" w:rsidRDefault="00B44353" w:rsidP="00B44353">
      <w:pPr>
        <w:spacing w:line="228" w:lineRule="auto"/>
        <w:rPr>
          <w:szCs w:val="28"/>
        </w:rPr>
      </w:pPr>
    </w:p>
    <w:p w:rsidR="00B44353" w:rsidRDefault="00B44353" w:rsidP="00B44353">
      <w:pPr>
        <w:spacing w:line="228" w:lineRule="auto"/>
        <w:rPr>
          <w:szCs w:val="28"/>
        </w:rPr>
      </w:pP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7. Прочие положения</w:t>
      </w:r>
    </w:p>
    <w:p w:rsidR="00B44353" w:rsidRDefault="00B44353" w:rsidP="00B44353">
      <w:pPr>
        <w:spacing w:line="228" w:lineRule="auto"/>
        <w:jc w:val="center"/>
        <w:rPr>
          <w:b/>
          <w:szCs w:val="28"/>
        </w:rPr>
      </w:pPr>
    </w:p>
    <w:p w:rsidR="00B44353" w:rsidRDefault="00B44353" w:rsidP="009339AA">
      <w:pPr>
        <w:ind w:firstLine="708"/>
        <w:jc w:val="both"/>
        <w:rPr>
          <w:szCs w:val="28"/>
        </w:rPr>
      </w:pPr>
      <w:r>
        <w:rPr>
          <w:szCs w:val="28"/>
        </w:rPr>
        <w:t xml:space="preserve">Определяются в соответствии с Постановлением Администрации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от 24 мая 2012г. № 595 «О системе оплаты труда работников муниципальных учреждений </w:t>
      </w:r>
      <w:proofErr w:type="spellStart"/>
      <w:r>
        <w:rPr>
          <w:szCs w:val="28"/>
        </w:rPr>
        <w:t>Матвеево-Курганского</w:t>
      </w:r>
      <w:proofErr w:type="spellEnd"/>
      <w:r>
        <w:rPr>
          <w:szCs w:val="28"/>
        </w:rPr>
        <w:t xml:space="preserve"> района» с учетом соответствующих изменений и дополнений, а также на основании иных нормативно-правовых актов РФ в области трудового законодательства.</w:t>
      </w:r>
    </w:p>
    <w:p w:rsidR="009339AA" w:rsidRDefault="009339AA" w:rsidP="009339AA">
      <w:pPr>
        <w:ind w:firstLine="708"/>
        <w:jc w:val="both"/>
        <w:rPr>
          <w:szCs w:val="28"/>
        </w:rPr>
      </w:pPr>
    </w:p>
    <w:p w:rsidR="009339AA" w:rsidRDefault="009339AA" w:rsidP="009339AA">
      <w:pPr>
        <w:ind w:firstLine="708"/>
        <w:jc w:val="both"/>
        <w:rPr>
          <w:szCs w:val="28"/>
        </w:rPr>
      </w:pPr>
    </w:p>
    <w:p w:rsidR="009339AA" w:rsidRDefault="009339AA" w:rsidP="009339AA">
      <w:pPr>
        <w:ind w:firstLine="708"/>
        <w:jc w:val="both"/>
        <w:rPr>
          <w:szCs w:val="28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B44353" w:rsidTr="00B44353">
        <w:tc>
          <w:tcPr>
            <w:tcW w:w="5353" w:type="dxa"/>
          </w:tcPr>
          <w:p w:rsidR="00B44353" w:rsidRPr="009339AA" w:rsidRDefault="00B44353">
            <w:pPr>
              <w:shd w:val="clear" w:color="auto" w:fill="FFFFFF"/>
              <w:spacing w:before="39" w:after="39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профсоюзного </w:t>
            </w:r>
            <w:r w:rsidR="009339AA"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комитета МБДОУ «Детский сад  №2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________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О.В.Михайлова</w:t>
            </w:r>
          </w:p>
          <w:p w:rsidR="00B44353" w:rsidRPr="009339AA" w:rsidRDefault="009339AA">
            <w:pPr>
              <w:pStyle w:val="a3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9339AA">
              <w:rPr>
                <w:rFonts w:eastAsia="Calibri" w:cs="Times New Roman"/>
                <w:sz w:val="24"/>
                <w:szCs w:val="24"/>
              </w:rPr>
              <w:t>« 1</w:t>
            </w:r>
            <w:r w:rsidR="00290707">
              <w:rPr>
                <w:rFonts w:eastAsia="Calibri" w:cs="Times New Roman"/>
                <w:sz w:val="24"/>
                <w:szCs w:val="24"/>
              </w:rPr>
              <w:t>0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 xml:space="preserve"> » </w:t>
            </w:r>
            <w:r w:rsidR="00290707">
              <w:rPr>
                <w:rFonts w:eastAsia="Calibri" w:cs="Times New Roman"/>
                <w:sz w:val="24"/>
                <w:szCs w:val="24"/>
              </w:rPr>
              <w:t>августа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 xml:space="preserve"> 201</w:t>
            </w:r>
            <w:r w:rsidRPr="009339AA">
              <w:rPr>
                <w:sz w:val="24"/>
                <w:szCs w:val="24"/>
              </w:rPr>
              <w:t>8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>г.</w:t>
            </w:r>
          </w:p>
          <w:p w:rsidR="00B44353" w:rsidRPr="009339AA" w:rsidRDefault="00B44353" w:rsidP="009339AA">
            <w:pPr>
              <w:shd w:val="clear" w:color="auto" w:fill="FFFFFF"/>
              <w:spacing w:before="39" w:after="39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44353" w:rsidRPr="009339AA" w:rsidRDefault="00B44353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B44353" w:rsidRPr="009339AA" w:rsidRDefault="009339AA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МБДОУ« Детский сад №2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4353"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B44353"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4353" w:rsidRPr="009339AA" w:rsidRDefault="00B44353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r w:rsidR="002907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Н.А.Михайлова</w:t>
            </w:r>
          </w:p>
          <w:p w:rsidR="00B44353" w:rsidRPr="009339AA" w:rsidRDefault="009339AA">
            <w:pPr>
              <w:shd w:val="clear" w:color="auto" w:fill="FFFFFF"/>
              <w:spacing w:before="39" w:after="39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9339AA">
              <w:rPr>
                <w:rFonts w:eastAsia="Calibri" w:cs="Times New Roman"/>
                <w:sz w:val="24"/>
                <w:szCs w:val="24"/>
              </w:rPr>
              <w:t>« 1</w:t>
            </w:r>
            <w:r w:rsidR="00290707">
              <w:rPr>
                <w:rFonts w:eastAsia="Calibri" w:cs="Times New Roman"/>
                <w:sz w:val="24"/>
                <w:szCs w:val="24"/>
              </w:rPr>
              <w:t>0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 xml:space="preserve"> » </w:t>
            </w:r>
            <w:r w:rsidR="00290707">
              <w:rPr>
                <w:rFonts w:eastAsia="Calibri" w:cs="Times New Roman"/>
                <w:sz w:val="24"/>
                <w:szCs w:val="24"/>
              </w:rPr>
              <w:t xml:space="preserve">августа 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 xml:space="preserve">  201</w:t>
            </w:r>
            <w:r w:rsidRPr="009339AA">
              <w:rPr>
                <w:sz w:val="24"/>
                <w:szCs w:val="24"/>
              </w:rPr>
              <w:t>8</w:t>
            </w:r>
            <w:r w:rsidR="00B44353" w:rsidRPr="009339AA">
              <w:rPr>
                <w:rFonts w:eastAsia="Calibri" w:cs="Times New Roman"/>
                <w:sz w:val="24"/>
                <w:szCs w:val="24"/>
              </w:rPr>
              <w:t>г.</w:t>
            </w:r>
          </w:p>
          <w:p w:rsidR="00B44353" w:rsidRPr="009339AA" w:rsidRDefault="00B44353">
            <w:pPr>
              <w:shd w:val="clear" w:color="auto" w:fill="FFFFFF"/>
              <w:spacing w:before="39" w:after="39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353" w:rsidRPr="009339AA" w:rsidRDefault="00B44353">
            <w:pPr>
              <w:shd w:val="clear" w:color="auto" w:fill="FFFFFF"/>
              <w:spacing w:before="39" w:after="39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4353" w:rsidRDefault="00B44353" w:rsidP="00B44353">
      <w:pPr>
        <w:spacing w:line="228" w:lineRule="auto"/>
        <w:rPr>
          <w:szCs w:val="28"/>
        </w:rPr>
      </w:pPr>
    </w:p>
    <w:p w:rsidR="00B44353" w:rsidRDefault="00B44353" w:rsidP="00B44353">
      <w:pPr>
        <w:ind w:firstLine="709"/>
        <w:rPr>
          <w:szCs w:val="28"/>
        </w:rPr>
      </w:pPr>
    </w:p>
    <w:p w:rsidR="00B44353" w:rsidRDefault="00B44353" w:rsidP="00B44353">
      <w:pPr>
        <w:spacing w:line="228" w:lineRule="auto"/>
        <w:ind w:firstLine="708"/>
        <w:jc w:val="both"/>
        <w:rPr>
          <w:szCs w:val="28"/>
        </w:rPr>
      </w:pPr>
    </w:p>
    <w:p w:rsidR="00B44353" w:rsidRDefault="00B44353" w:rsidP="00B44353"/>
    <w:p w:rsidR="00E0440E" w:rsidRDefault="00E0440E"/>
    <w:sectPr w:rsidR="00E0440E" w:rsidSect="00E0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74C"/>
    <w:multiLevelType w:val="hybridMultilevel"/>
    <w:tmpl w:val="F3E41356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53"/>
    <w:rsid w:val="00290707"/>
    <w:rsid w:val="00297A0A"/>
    <w:rsid w:val="00775207"/>
    <w:rsid w:val="00883CA3"/>
    <w:rsid w:val="009339AA"/>
    <w:rsid w:val="00B44353"/>
    <w:rsid w:val="00D0655C"/>
    <w:rsid w:val="00E0440E"/>
    <w:rsid w:val="00EC0AFA"/>
    <w:rsid w:val="00F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5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4">
    <w:name w:val="Содержимое таблицы"/>
    <w:basedOn w:val="a"/>
    <w:rsid w:val="00B44353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ar-SA"/>
    </w:rPr>
  </w:style>
  <w:style w:type="paragraph" w:customStyle="1" w:styleId="ConsPlusNormal">
    <w:name w:val="ConsPlusNormal"/>
    <w:rsid w:val="00B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B44353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a5">
    <w:name w:val="Заголовок таблицы"/>
    <w:basedOn w:val="a4"/>
    <w:rsid w:val="00B44353"/>
    <w:pPr>
      <w:jc w:val="center"/>
    </w:pPr>
    <w:rPr>
      <w:b/>
      <w:bCs/>
      <w:i/>
      <w:iCs/>
    </w:rPr>
  </w:style>
  <w:style w:type="table" w:styleId="a6">
    <w:name w:val="Table Grid"/>
    <w:basedOn w:val="a1"/>
    <w:rsid w:val="00B443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4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043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86.0" TargetMode="External"/><Relationship Id="rId5" Type="http://schemas.openxmlformats.org/officeDocument/2006/relationships/hyperlink" Target="garantF1://8042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8</cp:revision>
  <dcterms:created xsi:type="dcterms:W3CDTF">2018-04-17T12:19:00Z</dcterms:created>
  <dcterms:modified xsi:type="dcterms:W3CDTF">2018-08-08T06:16:00Z</dcterms:modified>
</cp:coreProperties>
</file>